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南银理财珠联璧合鑫逸稳一年187期封闭式公募人民币理财产品（Y30187）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764,992,362.63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