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南银理财珠联璧合鑫逸稳一年204期封闭式公募人民币理财产品（Y30204）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Y30204)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1.0186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1,100,007,702.50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