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南银理财珠联璧合鑫逸稳两年67期封闭式公募人民币理财产品（Y60067）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211,814,436.86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