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南银理财珠联璧合鑫逸稳两年71期封闭式公募人民币理财产品（Y60071）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140,049,273.91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