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南银理财珠联璧合鑫逸稳两年77期封闭式公募人民币理财产品（Y60077）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87,126,203.28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